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C2CF" w14:textId="07DA19F0" w:rsidR="009E3FEB" w:rsidRPr="00B05C86" w:rsidRDefault="009E3FEB" w:rsidP="00B05C86">
      <w:pPr>
        <w:spacing w:after="160" w:line="259" w:lineRule="auto"/>
        <w:jc w:val="center"/>
        <w:rPr>
          <w:sz w:val="28"/>
          <w:szCs w:val="28"/>
        </w:rPr>
      </w:pPr>
      <w:r w:rsidRPr="00B05C86">
        <w:rPr>
          <w:b/>
          <w:bCs/>
          <w:noProof/>
          <w:sz w:val="32"/>
          <w:szCs w:val="32"/>
        </w:rPr>
        <w:drawing>
          <wp:anchor distT="0" distB="0" distL="114300" distR="114300" simplePos="0" relativeHeight="251658240" behindDoc="1" locked="0" layoutInCell="1" allowOverlap="1" wp14:anchorId="3113F856" wp14:editId="5686398C">
            <wp:simplePos x="0" y="0"/>
            <wp:positionH relativeFrom="margin">
              <wp:posOffset>-247650</wp:posOffset>
            </wp:positionH>
            <wp:positionV relativeFrom="paragraph">
              <wp:posOffset>511810</wp:posOffset>
            </wp:positionV>
            <wp:extent cx="5727700" cy="6677025"/>
            <wp:effectExtent l="0" t="0" r="6350"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rotWithShape="1">
                    <a:blip r:embed="rId8" cstate="print">
                      <a:alphaModFix amt="12000"/>
                      <a:extLst>
                        <a:ext uri="{28A0092B-C50C-407E-A947-70E740481C1C}">
                          <a14:useLocalDpi xmlns:a14="http://schemas.microsoft.com/office/drawing/2010/main" val="0"/>
                        </a:ext>
                      </a:extLst>
                    </a:blip>
                    <a:srcRect t="2569" b="2650"/>
                    <a:stretch/>
                  </pic:blipFill>
                  <pic:spPr bwMode="auto">
                    <a:xfrm>
                      <a:off x="0" y="0"/>
                      <a:ext cx="5727700" cy="6677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2642" w:rsidRPr="00B05C86">
        <w:rPr>
          <w:b/>
          <w:bCs/>
          <w:sz w:val="96"/>
          <w:szCs w:val="96"/>
        </w:rPr>
        <w:t>Haulaway Ltd</w:t>
      </w:r>
      <w:r w:rsidR="00AE2642" w:rsidRPr="00AE2642">
        <w:rPr>
          <w:sz w:val="56"/>
          <w:szCs w:val="56"/>
        </w:rPr>
        <w:t xml:space="preserve"> </w:t>
      </w:r>
      <w:r w:rsidR="00AE2642" w:rsidRPr="00AE2642">
        <w:rPr>
          <w:sz w:val="56"/>
          <w:szCs w:val="56"/>
        </w:rPr>
        <w:br/>
      </w:r>
      <w:r w:rsidR="00AE2642" w:rsidRPr="00B05C86">
        <w:rPr>
          <w:b/>
          <w:bCs/>
          <w:sz w:val="52"/>
          <w:szCs w:val="52"/>
        </w:rPr>
        <w:t>Mission Statement</w:t>
      </w:r>
      <w:r w:rsidR="00AE2642" w:rsidRPr="00B05C86">
        <w:rPr>
          <w:sz w:val="32"/>
          <w:szCs w:val="32"/>
        </w:rPr>
        <w:t xml:space="preserve"> </w:t>
      </w:r>
    </w:p>
    <w:p w14:paraId="5D4C8D02" w14:textId="028955DA" w:rsidR="00B10B3A" w:rsidRDefault="009E3FEB" w:rsidP="009E3FEB">
      <w:pPr>
        <w:tabs>
          <w:tab w:val="left" w:pos="3840"/>
        </w:tabs>
      </w:pPr>
      <w:r>
        <w:tab/>
      </w:r>
    </w:p>
    <w:p w14:paraId="17743732" w14:textId="4E4CA780" w:rsidR="009E3FEB" w:rsidRPr="009E3FEB" w:rsidRDefault="009E3FEB" w:rsidP="009E3FEB">
      <w:pPr>
        <w:jc w:val="center"/>
        <w:rPr>
          <w:sz w:val="28"/>
          <w:szCs w:val="28"/>
        </w:rPr>
      </w:pPr>
      <w:r w:rsidRPr="009E3FEB">
        <w:rPr>
          <w:sz w:val="28"/>
          <w:szCs w:val="28"/>
        </w:rPr>
        <w:t xml:space="preserve">“To reduce </w:t>
      </w:r>
      <w:r w:rsidR="00B05C86">
        <w:rPr>
          <w:sz w:val="28"/>
          <w:szCs w:val="28"/>
        </w:rPr>
        <w:t>co</w:t>
      </w:r>
      <w:r w:rsidRPr="009E3FEB">
        <w:rPr>
          <w:sz w:val="28"/>
          <w:szCs w:val="28"/>
        </w:rPr>
        <w:t>2 emissions from incineration and landfill with efficient and effective recycling ethos and innovation”</w:t>
      </w:r>
    </w:p>
    <w:p w14:paraId="30E61DE4" w14:textId="77777777" w:rsidR="009E3FEB" w:rsidRPr="009E3FEB" w:rsidRDefault="009E3FEB" w:rsidP="009E3FEB">
      <w:pPr>
        <w:jc w:val="center"/>
        <w:rPr>
          <w:sz w:val="28"/>
          <w:szCs w:val="28"/>
        </w:rPr>
      </w:pPr>
    </w:p>
    <w:p w14:paraId="512044B9" w14:textId="5452F202" w:rsidR="009E3FEB" w:rsidRPr="009E3FEB" w:rsidRDefault="009E3FEB" w:rsidP="009E3FEB">
      <w:pPr>
        <w:spacing w:before="100" w:beforeAutospacing="1" w:after="100" w:afterAutospacing="1"/>
        <w:jc w:val="center"/>
        <w:rPr>
          <w:sz w:val="28"/>
          <w:szCs w:val="28"/>
          <w:lang w:eastAsia="en-GB"/>
        </w:rPr>
      </w:pPr>
      <w:r w:rsidRPr="009E3FEB">
        <w:rPr>
          <w:sz w:val="28"/>
          <w:szCs w:val="28"/>
          <w:lang w:eastAsia="en-GB"/>
        </w:rPr>
        <w:t>To become a leading innovative waste management and recycling company in East Sussex, committed to continuous improvement for the company itself, our customers, and the environment around us, supporting customers in complying with current</w:t>
      </w:r>
      <w:r w:rsidR="00B05C86">
        <w:rPr>
          <w:sz w:val="28"/>
          <w:szCs w:val="28"/>
          <w:lang w:eastAsia="en-GB"/>
        </w:rPr>
        <w:t xml:space="preserve"> and </w:t>
      </w:r>
      <w:r w:rsidRPr="009E3FEB">
        <w:rPr>
          <w:sz w:val="28"/>
          <w:szCs w:val="28"/>
          <w:lang w:eastAsia="en-GB"/>
        </w:rPr>
        <w:t>new legislation.</w:t>
      </w:r>
    </w:p>
    <w:p w14:paraId="5DF94C70" w14:textId="77777777" w:rsidR="009E3FEB" w:rsidRPr="009E3FEB" w:rsidRDefault="009E3FEB" w:rsidP="009E3FEB">
      <w:pPr>
        <w:spacing w:before="100" w:beforeAutospacing="1" w:after="100" w:afterAutospacing="1"/>
        <w:jc w:val="center"/>
        <w:rPr>
          <w:sz w:val="28"/>
          <w:szCs w:val="28"/>
          <w:lang w:eastAsia="en-GB"/>
        </w:rPr>
      </w:pPr>
      <w:r w:rsidRPr="009E3FEB">
        <w:rPr>
          <w:sz w:val="28"/>
          <w:szCs w:val="28"/>
          <w:lang w:eastAsia="en-GB"/>
        </w:rPr>
        <w:t xml:space="preserve">With the support of our employees, we will aim to grow the company incorporating </w:t>
      </w:r>
      <w:r w:rsidRPr="009E3FEB">
        <w:rPr>
          <w:sz w:val="28"/>
          <w:szCs w:val="28"/>
        </w:rPr>
        <w:t xml:space="preserve">to reduce co2 emissions from incineration and other disposal points with efficient and effective recycling ethos and innovation </w:t>
      </w:r>
      <w:r w:rsidRPr="009E3FEB">
        <w:rPr>
          <w:sz w:val="28"/>
          <w:szCs w:val="28"/>
          <w:lang w:eastAsia="en-GB"/>
        </w:rPr>
        <w:t>leading to 100% recycling, whilst maintaining successful, long standing business partnerships with both our contractors and our customers.</w:t>
      </w:r>
    </w:p>
    <w:p w14:paraId="608938F0" w14:textId="77777777" w:rsidR="00B05C86" w:rsidRDefault="00B05C86" w:rsidP="009E3FEB">
      <w:pPr>
        <w:spacing w:before="100" w:beforeAutospacing="1" w:after="100" w:afterAutospacing="1"/>
        <w:jc w:val="center"/>
        <w:rPr>
          <w:sz w:val="28"/>
          <w:szCs w:val="28"/>
          <w:lang w:eastAsia="en-GB"/>
        </w:rPr>
      </w:pPr>
    </w:p>
    <w:p w14:paraId="3FF65FB8" w14:textId="0992D1D9" w:rsidR="009E3FEB" w:rsidRPr="009E3FEB" w:rsidRDefault="009E3FEB" w:rsidP="009E3FEB">
      <w:pPr>
        <w:spacing w:before="100" w:beforeAutospacing="1" w:after="100" w:afterAutospacing="1"/>
        <w:jc w:val="center"/>
        <w:rPr>
          <w:sz w:val="28"/>
          <w:szCs w:val="28"/>
          <w:lang w:eastAsia="en-GB"/>
        </w:rPr>
      </w:pPr>
      <w:r w:rsidRPr="00B05C86">
        <w:rPr>
          <w:sz w:val="28"/>
          <w:szCs w:val="28"/>
          <w:u w:val="single"/>
          <w:lang w:eastAsia="en-GB"/>
        </w:rPr>
        <w:t>Our Objectives</w:t>
      </w:r>
      <w:r w:rsidRPr="009E3FEB">
        <w:rPr>
          <w:sz w:val="28"/>
          <w:szCs w:val="28"/>
          <w:lang w:eastAsia="en-GB"/>
        </w:rPr>
        <w:t>:</w:t>
      </w:r>
    </w:p>
    <w:p w14:paraId="69C2F96C" w14:textId="71E01BC8" w:rsidR="009E3FEB" w:rsidRPr="009E3FEB" w:rsidRDefault="009E3FEB" w:rsidP="009E3FEB">
      <w:pPr>
        <w:numPr>
          <w:ilvl w:val="0"/>
          <w:numId w:val="1"/>
        </w:numPr>
        <w:spacing w:before="100" w:beforeAutospacing="1" w:after="100" w:afterAutospacing="1"/>
        <w:jc w:val="center"/>
        <w:rPr>
          <w:rFonts w:eastAsia="Times New Roman"/>
          <w:color w:val="000000"/>
          <w:sz w:val="28"/>
          <w:szCs w:val="28"/>
          <w:lang w:eastAsia="en-GB"/>
        </w:rPr>
      </w:pPr>
      <w:r w:rsidRPr="009E3FEB">
        <w:rPr>
          <w:rFonts w:eastAsia="Times New Roman"/>
          <w:color w:val="000000"/>
          <w:sz w:val="28"/>
          <w:szCs w:val="28"/>
          <w:lang w:eastAsia="en-GB"/>
        </w:rPr>
        <w:t>To provide the people expertise</w:t>
      </w:r>
      <w:r w:rsidR="00B05C86">
        <w:rPr>
          <w:rFonts w:eastAsia="Times New Roman"/>
          <w:color w:val="000000"/>
          <w:sz w:val="28"/>
          <w:szCs w:val="28"/>
          <w:lang w:eastAsia="en-GB"/>
        </w:rPr>
        <w:t>,</w:t>
      </w:r>
      <w:r w:rsidRPr="009E3FEB">
        <w:rPr>
          <w:rFonts w:eastAsia="Times New Roman"/>
          <w:color w:val="000000"/>
          <w:sz w:val="28"/>
          <w:szCs w:val="28"/>
          <w:lang w:eastAsia="en-GB"/>
        </w:rPr>
        <w:t xml:space="preserve"> and resource to ensure a first-class service to our customers.</w:t>
      </w:r>
    </w:p>
    <w:p w14:paraId="77E78D6E" w14:textId="77777777" w:rsidR="009E3FEB" w:rsidRPr="009E3FEB" w:rsidRDefault="009E3FEB" w:rsidP="009E3FEB">
      <w:pPr>
        <w:numPr>
          <w:ilvl w:val="0"/>
          <w:numId w:val="1"/>
        </w:numPr>
        <w:spacing w:before="100" w:beforeAutospacing="1" w:after="100" w:afterAutospacing="1"/>
        <w:jc w:val="center"/>
        <w:rPr>
          <w:rFonts w:eastAsia="Times New Roman"/>
          <w:color w:val="000000"/>
          <w:sz w:val="28"/>
          <w:szCs w:val="28"/>
          <w:lang w:eastAsia="en-GB"/>
        </w:rPr>
      </w:pPr>
      <w:r w:rsidRPr="009E3FEB">
        <w:rPr>
          <w:rFonts w:eastAsia="Times New Roman"/>
          <w:color w:val="000000"/>
          <w:sz w:val="28"/>
          <w:szCs w:val="28"/>
          <w:lang w:eastAsia="en-GB"/>
        </w:rPr>
        <w:t>To satisfy our customers’ agreed requirements in every respect.</w:t>
      </w:r>
    </w:p>
    <w:p w14:paraId="0929B611" w14:textId="77777777" w:rsidR="009E3FEB" w:rsidRPr="009E3FEB" w:rsidRDefault="009E3FEB" w:rsidP="009E3FEB">
      <w:pPr>
        <w:numPr>
          <w:ilvl w:val="0"/>
          <w:numId w:val="1"/>
        </w:numPr>
        <w:spacing w:before="100" w:beforeAutospacing="1" w:after="100" w:afterAutospacing="1"/>
        <w:jc w:val="center"/>
        <w:rPr>
          <w:rFonts w:eastAsia="Times New Roman"/>
          <w:color w:val="000000"/>
          <w:sz w:val="28"/>
          <w:szCs w:val="28"/>
          <w:lang w:eastAsia="en-GB"/>
        </w:rPr>
      </w:pPr>
      <w:r w:rsidRPr="009E3FEB">
        <w:rPr>
          <w:rFonts w:eastAsia="Times New Roman"/>
          <w:color w:val="000000"/>
          <w:sz w:val="28"/>
          <w:szCs w:val="28"/>
          <w:lang w:eastAsia="en-GB"/>
        </w:rPr>
        <w:t>To continuously monitor and improve our performance at a reasonable cost.</w:t>
      </w:r>
    </w:p>
    <w:p w14:paraId="203A5C74" w14:textId="77777777" w:rsidR="009E3FEB" w:rsidRPr="009E3FEB" w:rsidRDefault="009E3FEB" w:rsidP="009E3FEB">
      <w:pPr>
        <w:numPr>
          <w:ilvl w:val="0"/>
          <w:numId w:val="1"/>
        </w:numPr>
        <w:spacing w:before="100" w:beforeAutospacing="1" w:after="100" w:afterAutospacing="1"/>
        <w:jc w:val="center"/>
        <w:rPr>
          <w:rFonts w:eastAsia="Times New Roman"/>
          <w:color w:val="000000"/>
          <w:sz w:val="28"/>
          <w:szCs w:val="28"/>
          <w:lang w:eastAsia="en-GB"/>
        </w:rPr>
      </w:pPr>
      <w:r w:rsidRPr="009E3FEB">
        <w:rPr>
          <w:rFonts w:eastAsia="Times New Roman"/>
          <w:color w:val="000000"/>
          <w:sz w:val="28"/>
          <w:szCs w:val="28"/>
          <w:lang w:eastAsia="en-GB"/>
        </w:rPr>
        <w:t>To make a fitting contribution to the community and environment in which we live and conduct our business.</w:t>
      </w:r>
    </w:p>
    <w:p w14:paraId="79F9A368" w14:textId="77777777" w:rsidR="009E3FEB" w:rsidRPr="009E3FEB" w:rsidRDefault="009E3FEB" w:rsidP="009E3FEB">
      <w:pPr>
        <w:numPr>
          <w:ilvl w:val="0"/>
          <w:numId w:val="1"/>
        </w:numPr>
        <w:spacing w:before="100" w:beforeAutospacing="1" w:after="100" w:afterAutospacing="1"/>
        <w:jc w:val="center"/>
        <w:rPr>
          <w:rFonts w:eastAsia="Times New Roman"/>
          <w:color w:val="000000"/>
          <w:sz w:val="28"/>
          <w:szCs w:val="28"/>
          <w:lang w:eastAsia="en-GB"/>
        </w:rPr>
      </w:pPr>
      <w:r w:rsidRPr="009E3FEB">
        <w:rPr>
          <w:rFonts w:eastAsia="Times New Roman"/>
          <w:color w:val="000000"/>
          <w:sz w:val="28"/>
          <w:szCs w:val="28"/>
          <w:lang w:eastAsia="en-GB"/>
        </w:rPr>
        <w:t>To continue as one of the largest family run operators in East Sussex whilst still maintaining family values on which the company was founded.</w:t>
      </w:r>
    </w:p>
    <w:p w14:paraId="7B65C97B" w14:textId="0B5A377E" w:rsidR="009E3FEB" w:rsidRDefault="009E3FEB" w:rsidP="00DF67CD">
      <w:r w:rsidRPr="009E3FEB">
        <w:t xml:space="preserve"> </w:t>
      </w:r>
    </w:p>
    <w:p w14:paraId="1EB3A36C" w14:textId="77777777" w:rsidR="009E3FEB" w:rsidRPr="00DF67CD" w:rsidRDefault="009E3FEB" w:rsidP="00DF67CD"/>
    <w:sectPr w:rsidR="009E3FEB" w:rsidRPr="00DF67CD" w:rsidSect="00B10B3A">
      <w:headerReference w:type="default" r:id="rId9"/>
      <w:pgSz w:w="11900" w:h="16840"/>
      <w:pgMar w:top="1440" w:right="1440" w:bottom="1440" w:left="1440"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FAB14" w14:textId="77777777" w:rsidR="00441AC7" w:rsidRDefault="00441AC7" w:rsidP="00B10B3A">
      <w:r>
        <w:separator/>
      </w:r>
    </w:p>
  </w:endnote>
  <w:endnote w:type="continuationSeparator" w:id="0">
    <w:p w14:paraId="5B912D68" w14:textId="77777777" w:rsidR="00441AC7" w:rsidRDefault="00441AC7" w:rsidP="00B1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A5F90" w14:textId="77777777" w:rsidR="00441AC7" w:rsidRDefault="00441AC7" w:rsidP="00B10B3A">
      <w:r>
        <w:separator/>
      </w:r>
    </w:p>
  </w:footnote>
  <w:footnote w:type="continuationSeparator" w:id="0">
    <w:p w14:paraId="3B76A2B9" w14:textId="77777777" w:rsidR="00441AC7" w:rsidRDefault="00441AC7" w:rsidP="00B10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C369D" w14:textId="77777777" w:rsidR="00B10B3A" w:rsidRDefault="00B10B3A">
    <w:pPr>
      <w:pStyle w:val="Header"/>
    </w:pPr>
    <w:r>
      <w:rPr>
        <w:noProof/>
      </w:rPr>
      <w:drawing>
        <wp:anchor distT="0" distB="0" distL="114300" distR="114300" simplePos="0" relativeHeight="251658240" behindDoc="0" locked="0" layoutInCell="1" allowOverlap="1" wp14:anchorId="4B67360D" wp14:editId="51915C2D">
          <wp:simplePos x="0" y="0"/>
          <wp:positionH relativeFrom="column">
            <wp:posOffset>-647700</wp:posOffset>
          </wp:positionH>
          <wp:positionV relativeFrom="paragraph">
            <wp:posOffset>237490</wp:posOffset>
          </wp:positionV>
          <wp:extent cx="7124700" cy="1058200"/>
          <wp:effectExtent l="0" t="0" r="0" b="0"/>
          <wp:wrapThrough wrapText="bothSides">
            <wp:wrapPolygon edited="0">
              <wp:start x="0" y="0"/>
              <wp:lineTo x="0" y="21263"/>
              <wp:lineTo x="21561" y="21263"/>
              <wp:lineTo x="21561" y="0"/>
              <wp:lineTo x="0" y="0"/>
            </wp:wrapPolygon>
          </wp:wrapThrough>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24700" cy="1058200"/>
                  </a:xfrm>
                  <a:prstGeom prst="rect">
                    <a:avLst/>
                  </a:prstGeom>
                </pic:spPr>
              </pic:pic>
            </a:graphicData>
          </a:graphic>
          <wp14:sizeRelH relativeFrom="page">
            <wp14:pctWidth>0</wp14:pctWidth>
          </wp14:sizeRelH>
          <wp14:sizeRelV relativeFrom="page">
            <wp14:pctHeight>0</wp14:pctHeight>
          </wp14:sizeRelV>
        </wp:anchor>
      </w:drawing>
    </w:r>
  </w:p>
  <w:p w14:paraId="36A8168D" w14:textId="77777777" w:rsidR="00B10B3A" w:rsidRDefault="00B10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245C"/>
    <w:multiLevelType w:val="multilevel"/>
    <w:tmpl w:val="3D38DB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AC7"/>
    <w:rsid w:val="002A3628"/>
    <w:rsid w:val="00441AC7"/>
    <w:rsid w:val="00501C00"/>
    <w:rsid w:val="0069415F"/>
    <w:rsid w:val="0090272C"/>
    <w:rsid w:val="009E3FEB"/>
    <w:rsid w:val="00A354E6"/>
    <w:rsid w:val="00AE2642"/>
    <w:rsid w:val="00B05C86"/>
    <w:rsid w:val="00B10B3A"/>
    <w:rsid w:val="00B83FB6"/>
    <w:rsid w:val="00CB4346"/>
    <w:rsid w:val="00DF67CD"/>
    <w:rsid w:val="00FA7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4E1CEE"/>
  <w15:chartTrackingRefBased/>
  <w15:docId w15:val="{864A88FA-4220-4A3B-8839-5D19736D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B3A"/>
    <w:pPr>
      <w:tabs>
        <w:tab w:val="center" w:pos="4513"/>
        <w:tab w:val="right" w:pos="9026"/>
      </w:tabs>
    </w:pPr>
  </w:style>
  <w:style w:type="character" w:customStyle="1" w:styleId="HeaderChar">
    <w:name w:val="Header Char"/>
    <w:basedOn w:val="DefaultParagraphFont"/>
    <w:link w:val="Header"/>
    <w:uiPriority w:val="99"/>
    <w:rsid w:val="00B10B3A"/>
  </w:style>
  <w:style w:type="paragraph" w:styleId="Footer">
    <w:name w:val="footer"/>
    <w:basedOn w:val="Normal"/>
    <w:link w:val="FooterChar"/>
    <w:uiPriority w:val="99"/>
    <w:unhideWhenUsed/>
    <w:rsid w:val="00B10B3A"/>
    <w:pPr>
      <w:tabs>
        <w:tab w:val="center" w:pos="4513"/>
        <w:tab w:val="right" w:pos="9026"/>
      </w:tabs>
    </w:pPr>
  </w:style>
  <w:style w:type="character" w:customStyle="1" w:styleId="FooterChar">
    <w:name w:val="Footer Char"/>
    <w:basedOn w:val="DefaultParagraphFont"/>
    <w:link w:val="Footer"/>
    <w:uiPriority w:val="99"/>
    <w:rsid w:val="00B10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30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5\AppData\Local\Microsoft\Windows\INetCache\Content.Outlook\Y8DPBBWL\Haulaway_WordTemplate_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A044C-9E5B-DE40-93BF-97388B19B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Haulaway_WordTemplate_v1</Template>
  <TotalTime>2</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HW5</dc:creator>
  <cp:keywords/>
  <dc:description/>
  <cp:lastModifiedBy>Lisa</cp:lastModifiedBy>
  <cp:revision>3</cp:revision>
  <cp:lastPrinted>2021-05-18T13:07:00Z</cp:lastPrinted>
  <dcterms:created xsi:type="dcterms:W3CDTF">2022-02-02T12:57:00Z</dcterms:created>
  <dcterms:modified xsi:type="dcterms:W3CDTF">2022-02-02T12:58:00Z</dcterms:modified>
</cp:coreProperties>
</file>